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Richard Risi Biography</w:t>
      </w:r>
    </w:p>
    <w:p w:rsidR="00000000" w:rsidDel="00000000" w:rsidP="00000000" w:rsidRDefault="00000000" w:rsidRPr="00000000" w14:paraId="00000002">
      <w:pPr>
        <w:jc w:val="both"/>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Long Bio (250 Words)</w:t>
      </w:r>
    </w:p>
    <w:p w:rsidR="00000000" w:rsidDel="00000000" w:rsidP="00000000" w:rsidRDefault="00000000" w:rsidRPr="00000000" w14:paraId="0000000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Richard Risi (b. 1997) is an emerging, Legally Blind and Hard-of-Hearing, Composer/Arranger, and Operatic Tenor from Locust Valley, New York. He has composed music from a vast range of genres; from choral to stage, and video games to full orchestral works. Risi's music is emotionally evocative, with most of his music- favoring the darker tones and timbres, while other pieces are almost spiritual. Richard combines his Modern Classical influences with fragments of minimalist, ethereal, and lyrical melodies.</w:t>
      </w:r>
    </w:p>
    <w:p w:rsidR="00000000" w:rsidDel="00000000" w:rsidP="00000000" w:rsidRDefault="00000000" w:rsidRPr="00000000" w14:paraId="0000000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Richard started singing and playing guitar when he was younger, making chord progressions and song lyrics. His love of writing lyrics passed on to his passion for music as he taught himself to play different instruments. His schooling at LIHSA and outside vocal training pushed his process forward while delving into different fields of music and genres of musical creation. Richard is currently focused on creating new and thought-provoking music for choirs and voice, collaborating with living poets and artists and looks to inspire others with his music and be a voice for those with disabilities.</w:t>
      </w:r>
    </w:p>
    <w:p w:rsidR="00000000" w:rsidDel="00000000" w:rsidP="00000000" w:rsidRDefault="00000000" w:rsidRPr="00000000" w14:paraId="00000005">
      <w:pPr>
        <w:ind w:firstLine="720"/>
        <w:jc w:val="both"/>
        <w:rPr>
          <w:sz w:val="32"/>
          <w:szCs w:val="32"/>
        </w:rPr>
      </w:pPr>
      <w:r w:rsidDel="00000000" w:rsidR="00000000" w:rsidRPr="00000000">
        <w:rPr>
          <w:rFonts w:ascii="Times New Roman" w:cs="Times New Roman" w:eastAsia="Times New Roman" w:hAnsi="Times New Roman"/>
          <w:sz w:val="32"/>
          <w:szCs w:val="32"/>
          <w:rtl w:val="0"/>
        </w:rPr>
        <w:t xml:space="preserve">Aside from composing, Richard performs as an Operatic Tenor with the Gilbert and Sullivan Lyric Opera Company of Long Island and partakes in other various vocal and compositional projects. Additionally, Risi is a piano tuner and tunes pianos locally. He holds a Bachelor's degree in Music Performance from Hofstra University, where he received training as a classical musician and was awarded the Sabrina Rapp Award. For additional updates on his latest compositions and performances, check out: </w:t>
      </w:r>
      <w:hyperlink r:id="rId6">
        <w:r w:rsidDel="00000000" w:rsidR="00000000" w:rsidRPr="00000000">
          <w:rPr>
            <w:rFonts w:ascii="Times New Roman" w:cs="Times New Roman" w:eastAsia="Times New Roman" w:hAnsi="Times New Roman"/>
            <w:color w:val="1155cc"/>
            <w:sz w:val="32"/>
            <w:szCs w:val="32"/>
            <w:u w:val="single"/>
            <w:rtl w:val="0"/>
          </w:rPr>
          <w:t xml:space="preserve">www.richardrisimusic.com</w:t>
        </w:r>
      </w:hyperlink>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ichardrisi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